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DE0" w:rsidRPr="00F357DB" w:rsidRDefault="0049445D">
      <w:pPr>
        <w:rPr>
          <w:lang w:val="it-IT"/>
        </w:rPr>
      </w:pPr>
      <w:r w:rsidRPr="00F357DB">
        <w:rPr>
          <w:b/>
          <w:noProof/>
          <w:sz w:val="26"/>
          <w:lang w:val="it-IT"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4036695</wp:posOffset>
            </wp:positionH>
            <wp:positionV relativeFrom="paragraph">
              <wp:posOffset>-267970</wp:posOffset>
            </wp:positionV>
            <wp:extent cx="1903730" cy="891540"/>
            <wp:effectExtent l="0" t="0" r="1270" b="3810"/>
            <wp:wrapTight wrapText="bothSides">
              <wp:wrapPolygon edited="0">
                <wp:start x="0" y="0"/>
                <wp:lineTo x="0" y="21231"/>
                <wp:lineTo x="21398" y="21231"/>
                <wp:lineTo x="21398" y="0"/>
                <wp:lineTo x="0" y="0"/>
              </wp:wrapPolygon>
            </wp:wrapTight>
            <wp:docPr id="2" name="Picture 2" descr="M:\17. Images\4. Branding Assets - brand, sub brands, affiliate logos\NEW 2012 LOGOS\UK\Full with strap\150x70-myprotein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17. Images\4. Branding Assets - brand, sub brands, affiliate logos\NEW 2012 LOGOS\UK\Full with strap\150x70-myprotein_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73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E6830">
        <w:rPr>
          <w:b/>
          <w:noProof/>
          <w:sz w:val="26"/>
          <w:lang w:val="it-IT" w:eastAsia="it-IT"/>
        </w:rPr>
        <w:t>Pr</w:t>
      </w:r>
      <w:r w:rsidR="000021AC" w:rsidRPr="00F357DB">
        <w:rPr>
          <w:b/>
          <w:noProof/>
          <w:sz w:val="26"/>
          <w:lang w:val="it-IT" w:eastAsia="it-IT"/>
        </w:rPr>
        <w:t>ogr</w:t>
      </w:r>
      <w:r w:rsidR="00F357DB">
        <w:rPr>
          <w:b/>
          <w:noProof/>
          <w:sz w:val="26"/>
          <w:lang w:val="it-IT" w:eastAsia="it-IT"/>
        </w:rPr>
        <w:t>amma di affiliazione integrazione</w:t>
      </w:r>
      <w:r w:rsidR="000021AC" w:rsidRPr="00F357DB">
        <w:rPr>
          <w:b/>
          <w:noProof/>
          <w:sz w:val="26"/>
          <w:lang w:val="it-IT" w:eastAsia="it-IT"/>
        </w:rPr>
        <w:t xml:space="preserve"> sportiv</w:t>
      </w:r>
      <w:r w:rsidR="00F357DB">
        <w:rPr>
          <w:b/>
          <w:noProof/>
          <w:sz w:val="26"/>
          <w:lang w:val="it-IT" w:eastAsia="it-IT"/>
        </w:rPr>
        <w:t>a</w:t>
      </w:r>
    </w:p>
    <w:p w:rsidR="00766DE0" w:rsidRPr="00F357DB" w:rsidRDefault="00E36951">
      <w:pPr>
        <w:rPr>
          <w:b/>
          <w:sz w:val="26"/>
          <w:lang w:val="it-IT"/>
        </w:rPr>
      </w:pPr>
      <w:r w:rsidRPr="00F357DB">
        <w:rPr>
          <w:b/>
          <w:sz w:val="26"/>
          <w:lang w:val="it-IT"/>
        </w:rPr>
        <w:t>Modulo d’iscrizione</w:t>
      </w:r>
    </w:p>
    <w:tbl>
      <w:tblPr>
        <w:tblStyle w:val="Grigliatabella"/>
        <w:tblW w:w="0" w:type="auto"/>
        <w:tblLook w:val="04A0"/>
      </w:tblPr>
      <w:tblGrid>
        <w:gridCol w:w="3510"/>
        <w:gridCol w:w="5732"/>
      </w:tblGrid>
      <w:tr w:rsidR="00766DE0" w:rsidRPr="00F357DB" w:rsidTr="00766DE0">
        <w:tc>
          <w:tcPr>
            <w:tcW w:w="3510" w:type="dxa"/>
          </w:tcPr>
          <w:p w:rsidR="00766DE0" w:rsidRPr="00F357DB" w:rsidRDefault="00E36951" w:rsidP="00766DE0">
            <w:pPr>
              <w:rPr>
                <w:lang w:val="it-IT"/>
              </w:rPr>
            </w:pPr>
            <w:r w:rsidRPr="00F357DB">
              <w:rPr>
                <w:lang w:val="it-IT"/>
              </w:rPr>
              <w:t>Nome e cognome:</w:t>
            </w:r>
            <w:r w:rsidR="00766DE0" w:rsidRPr="00F357DB">
              <w:rPr>
                <w:lang w:val="it-IT"/>
              </w:rPr>
              <w:t xml:space="preserve"> </w:t>
            </w:r>
          </w:p>
        </w:tc>
        <w:tc>
          <w:tcPr>
            <w:tcW w:w="5732" w:type="dxa"/>
          </w:tcPr>
          <w:p w:rsidR="00766DE0" w:rsidRPr="00F357DB" w:rsidRDefault="00766DE0">
            <w:pPr>
              <w:rPr>
                <w:lang w:val="it-IT"/>
              </w:rPr>
            </w:pPr>
          </w:p>
          <w:p w:rsidR="00766DE0" w:rsidRPr="00F357DB" w:rsidRDefault="00766DE0">
            <w:pPr>
              <w:rPr>
                <w:lang w:val="it-IT"/>
              </w:rPr>
            </w:pPr>
          </w:p>
        </w:tc>
      </w:tr>
      <w:tr w:rsidR="00766DE0" w:rsidRPr="00F357DB" w:rsidTr="00766DE0">
        <w:tc>
          <w:tcPr>
            <w:tcW w:w="3510" w:type="dxa"/>
          </w:tcPr>
          <w:p w:rsidR="006968DD" w:rsidRPr="00F357DB" w:rsidRDefault="00E36951" w:rsidP="00E36951">
            <w:pPr>
              <w:rPr>
                <w:lang w:val="it-IT"/>
              </w:rPr>
            </w:pPr>
            <w:r w:rsidRPr="00F357DB">
              <w:rPr>
                <w:lang w:val="it-IT"/>
              </w:rPr>
              <w:t xml:space="preserve">Nome del luogo di lavoro: per es., </w:t>
            </w:r>
            <w:r w:rsidR="00DE774B">
              <w:rPr>
                <w:lang w:val="it-IT"/>
              </w:rPr>
              <w:t>“</w:t>
            </w:r>
            <w:r w:rsidRPr="00F357DB">
              <w:rPr>
                <w:lang w:val="it-IT"/>
              </w:rPr>
              <w:t>Palestra di Tom</w:t>
            </w:r>
            <w:r w:rsidR="00DE774B">
              <w:rPr>
                <w:lang w:val="it-IT"/>
              </w:rPr>
              <w:t>”</w:t>
            </w:r>
            <w:r w:rsidRPr="00F357DB">
              <w:rPr>
                <w:lang w:val="it-IT"/>
              </w:rPr>
              <w:t xml:space="preserve"> - Manchester</w:t>
            </w:r>
            <w:r w:rsidR="006968DD" w:rsidRPr="00F357DB">
              <w:rPr>
                <w:lang w:val="it-IT"/>
              </w:rPr>
              <w:t xml:space="preserve"> </w:t>
            </w:r>
          </w:p>
        </w:tc>
        <w:tc>
          <w:tcPr>
            <w:tcW w:w="5732" w:type="dxa"/>
          </w:tcPr>
          <w:p w:rsidR="00766DE0" w:rsidRPr="00F357DB" w:rsidRDefault="00766DE0">
            <w:pPr>
              <w:rPr>
                <w:lang w:val="it-IT"/>
              </w:rPr>
            </w:pPr>
          </w:p>
          <w:p w:rsidR="00766DE0" w:rsidRPr="00F357DB" w:rsidRDefault="00766DE0">
            <w:pPr>
              <w:rPr>
                <w:lang w:val="it-IT"/>
              </w:rPr>
            </w:pPr>
          </w:p>
        </w:tc>
      </w:tr>
      <w:tr w:rsidR="00766DE0" w:rsidRPr="00F357DB" w:rsidTr="00766DE0">
        <w:tc>
          <w:tcPr>
            <w:tcW w:w="3510" w:type="dxa"/>
          </w:tcPr>
          <w:p w:rsidR="00766DE0" w:rsidRPr="00F357DB" w:rsidRDefault="00E36951">
            <w:pPr>
              <w:rPr>
                <w:lang w:val="it-IT"/>
              </w:rPr>
            </w:pPr>
            <w:r w:rsidRPr="00F357DB">
              <w:rPr>
                <w:lang w:val="it-IT"/>
              </w:rPr>
              <w:t>Numero telefonico di contatto:</w:t>
            </w:r>
          </w:p>
        </w:tc>
        <w:tc>
          <w:tcPr>
            <w:tcW w:w="5732" w:type="dxa"/>
          </w:tcPr>
          <w:p w:rsidR="00766DE0" w:rsidRPr="00F357DB" w:rsidRDefault="00766DE0">
            <w:pPr>
              <w:rPr>
                <w:lang w:val="it-IT"/>
              </w:rPr>
            </w:pPr>
          </w:p>
          <w:p w:rsidR="00766DE0" w:rsidRPr="00F357DB" w:rsidRDefault="00766DE0">
            <w:pPr>
              <w:rPr>
                <w:lang w:val="it-IT"/>
              </w:rPr>
            </w:pPr>
          </w:p>
        </w:tc>
      </w:tr>
      <w:tr w:rsidR="00766DE0" w:rsidRPr="00F357DB" w:rsidTr="00766DE0">
        <w:tc>
          <w:tcPr>
            <w:tcW w:w="3510" w:type="dxa"/>
          </w:tcPr>
          <w:p w:rsidR="00766DE0" w:rsidRPr="00F357DB" w:rsidRDefault="00E36951">
            <w:pPr>
              <w:rPr>
                <w:lang w:val="it-IT"/>
              </w:rPr>
            </w:pPr>
            <w:r w:rsidRPr="00F357DB">
              <w:rPr>
                <w:lang w:val="it-IT"/>
              </w:rPr>
              <w:t>Indirizzo e</w:t>
            </w:r>
            <w:r w:rsidR="003C17D0">
              <w:rPr>
                <w:lang w:val="it-IT"/>
              </w:rPr>
              <w:t>-</w:t>
            </w:r>
            <w:r w:rsidRPr="00F357DB">
              <w:rPr>
                <w:lang w:val="it-IT"/>
              </w:rPr>
              <w:t>mail:</w:t>
            </w:r>
          </w:p>
        </w:tc>
        <w:tc>
          <w:tcPr>
            <w:tcW w:w="5732" w:type="dxa"/>
          </w:tcPr>
          <w:p w:rsidR="00766DE0" w:rsidRPr="00F357DB" w:rsidRDefault="00766DE0">
            <w:pPr>
              <w:rPr>
                <w:lang w:val="it-IT"/>
              </w:rPr>
            </w:pPr>
          </w:p>
          <w:p w:rsidR="00766DE0" w:rsidRPr="00F357DB" w:rsidRDefault="00766DE0">
            <w:pPr>
              <w:rPr>
                <w:lang w:val="it-IT"/>
              </w:rPr>
            </w:pPr>
          </w:p>
        </w:tc>
      </w:tr>
      <w:tr w:rsidR="00766DE0" w:rsidRPr="00F357DB" w:rsidTr="00766DE0">
        <w:tc>
          <w:tcPr>
            <w:tcW w:w="3510" w:type="dxa"/>
          </w:tcPr>
          <w:p w:rsidR="00766DE0" w:rsidRPr="00F357DB" w:rsidRDefault="00E36951">
            <w:pPr>
              <w:rPr>
                <w:lang w:val="it-IT"/>
              </w:rPr>
            </w:pPr>
            <w:r w:rsidRPr="00F357DB">
              <w:rPr>
                <w:lang w:val="it-IT"/>
              </w:rPr>
              <w:t>Nazione di residenza</w:t>
            </w:r>
            <w:r w:rsidR="00CD5547" w:rsidRPr="00F357DB">
              <w:rPr>
                <w:lang w:val="it-IT"/>
              </w:rPr>
              <w:t>:</w:t>
            </w:r>
          </w:p>
        </w:tc>
        <w:tc>
          <w:tcPr>
            <w:tcW w:w="5732" w:type="dxa"/>
          </w:tcPr>
          <w:p w:rsidR="00766DE0" w:rsidRPr="00F357DB" w:rsidRDefault="00766DE0">
            <w:pPr>
              <w:rPr>
                <w:lang w:val="it-IT"/>
              </w:rPr>
            </w:pPr>
          </w:p>
          <w:p w:rsidR="00766DE0" w:rsidRPr="00F357DB" w:rsidRDefault="00766DE0">
            <w:pPr>
              <w:rPr>
                <w:lang w:val="it-IT"/>
              </w:rPr>
            </w:pPr>
          </w:p>
        </w:tc>
      </w:tr>
    </w:tbl>
    <w:p w:rsidR="007B7CA8" w:rsidRPr="00F357DB" w:rsidRDefault="007B7CA8">
      <w:pPr>
        <w:rPr>
          <w:lang w:val="it-IT"/>
        </w:rPr>
      </w:pPr>
    </w:p>
    <w:p w:rsidR="00F357DB" w:rsidRPr="007027DE" w:rsidRDefault="00F357DB">
      <w:pPr>
        <w:rPr>
          <w:b/>
          <w:lang w:val="it-IT"/>
        </w:rPr>
      </w:pPr>
      <w:r w:rsidRPr="007027DE">
        <w:rPr>
          <w:b/>
          <w:lang w:val="it-IT"/>
        </w:rPr>
        <w:t>Termini e condizioni associati al Programma di Affiliazione Integrazione Sportiva</w:t>
      </w:r>
      <w:r w:rsidR="00F73130" w:rsidRPr="007027DE">
        <w:rPr>
          <w:b/>
          <w:lang w:val="it-IT"/>
        </w:rPr>
        <w:t xml:space="preserve"> </w:t>
      </w:r>
    </w:p>
    <w:p w:rsidR="00347750" w:rsidRPr="007027DE" w:rsidRDefault="00E36951" w:rsidP="00416A1E">
      <w:pPr>
        <w:jc w:val="both"/>
        <w:rPr>
          <w:lang w:val="it-IT"/>
        </w:rPr>
      </w:pPr>
      <w:r w:rsidRPr="007027DE">
        <w:rPr>
          <w:lang w:val="it-IT"/>
        </w:rPr>
        <w:t xml:space="preserve">Il programma di affiliazione è riservato esclusivamente a personal trainer, nutrizionisti, professionisti del settore sportivo ed esperti di benessere. Tramite l’adesione al programma </w:t>
      </w:r>
      <w:r w:rsidR="00347750" w:rsidRPr="007027DE">
        <w:rPr>
          <w:lang w:val="it-IT"/>
        </w:rPr>
        <w:t xml:space="preserve">il socio beneficerà di un buono sconto spendibile su tutti i prodotti della gamma Myprotein. </w:t>
      </w:r>
      <w:r w:rsidRPr="007027DE">
        <w:rPr>
          <w:lang w:val="it-IT"/>
        </w:rPr>
        <w:t xml:space="preserve"> </w:t>
      </w:r>
    </w:p>
    <w:p w:rsidR="00C715E1" w:rsidRPr="007027DE" w:rsidRDefault="00E1004B" w:rsidP="00416A1E">
      <w:pPr>
        <w:jc w:val="both"/>
        <w:rPr>
          <w:lang w:val="it-IT"/>
        </w:rPr>
      </w:pPr>
      <w:r w:rsidRPr="007027DE">
        <w:rPr>
          <w:lang w:val="it-IT"/>
        </w:rPr>
        <w:t>Le  verrà</w:t>
      </w:r>
      <w:r w:rsidR="00347750" w:rsidRPr="007027DE">
        <w:rPr>
          <w:lang w:val="it-IT"/>
        </w:rPr>
        <w:t xml:space="preserve"> riconosciuto un importo pari al 7,5% della spesa complessiva generata </w:t>
      </w:r>
      <w:r w:rsidR="002A047E" w:rsidRPr="007027DE">
        <w:rPr>
          <w:lang w:val="it-IT"/>
        </w:rPr>
        <w:t>dai</w:t>
      </w:r>
      <w:r w:rsidR="0091050C" w:rsidRPr="007027DE">
        <w:rPr>
          <w:lang w:val="it-IT"/>
        </w:rPr>
        <w:t xml:space="preserve"> clienti </w:t>
      </w:r>
      <w:r w:rsidR="002A047E" w:rsidRPr="007027DE">
        <w:rPr>
          <w:lang w:val="it-IT"/>
        </w:rPr>
        <w:t xml:space="preserve">a Lei </w:t>
      </w:r>
      <w:r w:rsidR="006958B1" w:rsidRPr="007027DE">
        <w:rPr>
          <w:lang w:val="it-IT"/>
        </w:rPr>
        <w:t>associati</w:t>
      </w:r>
      <w:r w:rsidR="0091050C" w:rsidRPr="007027DE">
        <w:rPr>
          <w:lang w:val="it-IT"/>
        </w:rPr>
        <w:t xml:space="preserve"> (</w:t>
      </w:r>
      <w:r w:rsidR="002A047E" w:rsidRPr="007027DE">
        <w:rPr>
          <w:lang w:val="it-IT"/>
        </w:rPr>
        <w:t xml:space="preserve">per esempio, </w:t>
      </w:r>
      <w:r w:rsidRPr="007027DE">
        <w:rPr>
          <w:lang w:val="it-IT"/>
        </w:rPr>
        <w:t xml:space="preserve">clienti di un </w:t>
      </w:r>
      <w:r w:rsidR="00347750" w:rsidRPr="007027DE">
        <w:rPr>
          <w:lang w:val="it-IT"/>
        </w:rPr>
        <w:t>Personal Trainer</w:t>
      </w:r>
      <w:r w:rsidR="005E107C" w:rsidRPr="007027DE">
        <w:rPr>
          <w:lang w:val="it-IT"/>
        </w:rPr>
        <w:t>)</w:t>
      </w:r>
      <w:r w:rsidR="00347750" w:rsidRPr="007027DE">
        <w:rPr>
          <w:lang w:val="it-IT"/>
        </w:rPr>
        <w:t xml:space="preserve">. Tutti </w:t>
      </w:r>
      <w:r w:rsidR="00C715E1" w:rsidRPr="007027DE">
        <w:rPr>
          <w:lang w:val="it-IT"/>
        </w:rPr>
        <w:t>gli utenti</w:t>
      </w:r>
      <w:r w:rsidR="00347750" w:rsidRPr="007027DE">
        <w:rPr>
          <w:lang w:val="it-IT"/>
        </w:rPr>
        <w:t xml:space="preserve"> raccomandati che effettueranno ordini su Myprotein dovranno essere NUOVI</w:t>
      </w:r>
      <w:r w:rsidR="00C715E1" w:rsidRPr="007027DE">
        <w:rPr>
          <w:lang w:val="it-IT"/>
        </w:rPr>
        <w:t xml:space="preserve"> clienti e non essere </w:t>
      </w:r>
      <w:r w:rsidRPr="007027DE">
        <w:rPr>
          <w:lang w:val="it-IT"/>
        </w:rPr>
        <w:t xml:space="preserve">già </w:t>
      </w:r>
      <w:r w:rsidR="00C715E1" w:rsidRPr="007027DE">
        <w:rPr>
          <w:lang w:val="it-IT"/>
        </w:rPr>
        <w:t>presenti n</w:t>
      </w:r>
      <w:r w:rsidR="00347750" w:rsidRPr="007027DE">
        <w:rPr>
          <w:lang w:val="it-IT"/>
        </w:rPr>
        <w:t>el nostro database</w:t>
      </w:r>
      <w:r w:rsidR="00C715E1" w:rsidRPr="007027DE">
        <w:rPr>
          <w:lang w:val="it-IT"/>
        </w:rPr>
        <w:t xml:space="preserve"> di utenti.</w:t>
      </w:r>
      <w:r w:rsidR="00347750" w:rsidRPr="007027DE">
        <w:rPr>
          <w:lang w:val="it-IT"/>
        </w:rPr>
        <w:t xml:space="preserve"> </w:t>
      </w:r>
      <w:r w:rsidR="00D6228E" w:rsidRPr="007027DE">
        <w:rPr>
          <w:lang w:val="it-IT"/>
        </w:rPr>
        <w:t>Essi a loro volta r</w:t>
      </w:r>
      <w:r w:rsidR="002A047E" w:rsidRPr="007027DE">
        <w:rPr>
          <w:lang w:val="it-IT"/>
        </w:rPr>
        <w:t>iceveranno</w:t>
      </w:r>
      <w:r w:rsidR="00D6228E" w:rsidRPr="007027DE">
        <w:rPr>
          <w:lang w:val="it-IT"/>
        </w:rPr>
        <w:t xml:space="preserve"> </w:t>
      </w:r>
      <w:r w:rsidR="009A5EB6" w:rsidRPr="007027DE">
        <w:rPr>
          <w:lang w:val="it-IT"/>
        </w:rPr>
        <w:t xml:space="preserve">uno sconto </w:t>
      </w:r>
      <w:r w:rsidR="00C715E1" w:rsidRPr="007027DE">
        <w:rPr>
          <w:lang w:val="it-IT"/>
        </w:rPr>
        <w:t>del 10% utilizzabile sull’intera linea Myprotein (Non cumulabile con altre offerte).</w:t>
      </w:r>
    </w:p>
    <w:p w:rsidR="00852642" w:rsidRPr="007027DE" w:rsidRDefault="00E1004B" w:rsidP="00416A1E">
      <w:pPr>
        <w:jc w:val="both"/>
        <w:rPr>
          <w:lang w:val="it-IT"/>
        </w:rPr>
      </w:pPr>
      <w:r w:rsidRPr="007027DE">
        <w:rPr>
          <w:lang w:val="it-IT"/>
        </w:rPr>
        <w:t>A seguito dell’effettuazione dell’ordine da parte di un cliente, L</w:t>
      </w:r>
      <w:r w:rsidR="00C715E1" w:rsidRPr="007027DE">
        <w:rPr>
          <w:lang w:val="it-IT"/>
        </w:rPr>
        <w:t>e verrà accreditato</w:t>
      </w:r>
      <w:r w:rsidRPr="007027DE">
        <w:rPr>
          <w:lang w:val="it-IT"/>
        </w:rPr>
        <w:t xml:space="preserve"> </w:t>
      </w:r>
      <w:r w:rsidR="00C715E1" w:rsidRPr="007027DE">
        <w:rPr>
          <w:lang w:val="it-IT"/>
        </w:rPr>
        <w:t xml:space="preserve"> il 7,5% dell’importo speso</w:t>
      </w:r>
      <w:r w:rsidR="006958B1" w:rsidRPr="007027DE">
        <w:rPr>
          <w:lang w:val="it-IT"/>
        </w:rPr>
        <w:t>,</w:t>
      </w:r>
      <w:r w:rsidR="00C715E1" w:rsidRPr="007027DE">
        <w:rPr>
          <w:lang w:val="it-IT"/>
        </w:rPr>
        <w:t xml:space="preserve"> </w:t>
      </w:r>
      <w:r w:rsidR="002A047E" w:rsidRPr="007027DE">
        <w:rPr>
          <w:lang w:val="it-IT"/>
        </w:rPr>
        <w:t>nella forma di</w:t>
      </w:r>
      <w:r w:rsidR="00C715E1" w:rsidRPr="007027DE">
        <w:rPr>
          <w:lang w:val="it-IT"/>
        </w:rPr>
        <w:t xml:space="preserve"> un codice sconto</w:t>
      </w:r>
      <w:r w:rsidR="008B19DC" w:rsidRPr="007027DE">
        <w:rPr>
          <w:lang w:val="it-IT"/>
        </w:rPr>
        <w:t>. Il buono è</w:t>
      </w:r>
      <w:r w:rsidR="00C715E1" w:rsidRPr="007027DE">
        <w:rPr>
          <w:lang w:val="it-IT"/>
        </w:rPr>
        <w:t xml:space="preserve"> </w:t>
      </w:r>
      <w:r w:rsidR="002A047E" w:rsidRPr="007027DE">
        <w:rPr>
          <w:lang w:val="it-IT"/>
        </w:rPr>
        <w:t>valido</w:t>
      </w:r>
      <w:r w:rsidR="00EA3258" w:rsidRPr="007027DE">
        <w:rPr>
          <w:lang w:val="it-IT"/>
        </w:rPr>
        <w:t xml:space="preserve"> su tutti i prodotti Myprotein</w:t>
      </w:r>
      <w:r w:rsidR="00B72F9E" w:rsidRPr="007027DE">
        <w:rPr>
          <w:lang w:val="it-IT"/>
        </w:rPr>
        <w:t>,</w:t>
      </w:r>
      <w:r w:rsidR="00C715E1" w:rsidRPr="007027DE">
        <w:rPr>
          <w:lang w:val="it-IT"/>
        </w:rPr>
        <w:t xml:space="preserve"> fino </w:t>
      </w:r>
      <w:r w:rsidR="006958B1" w:rsidRPr="007027DE">
        <w:rPr>
          <w:lang w:val="it-IT"/>
        </w:rPr>
        <w:t>al valore della</w:t>
      </w:r>
      <w:r w:rsidR="0091050C" w:rsidRPr="007027DE">
        <w:rPr>
          <w:lang w:val="it-IT"/>
        </w:rPr>
        <w:t xml:space="preserve"> spesa totale e</w:t>
      </w:r>
      <w:r w:rsidR="00C715E1" w:rsidRPr="007027DE">
        <w:rPr>
          <w:lang w:val="it-IT"/>
        </w:rPr>
        <w:t>ffettuata</w:t>
      </w:r>
      <w:r w:rsidRPr="007027DE">
        <w:rPr>
          <w:lang w:val="it-IT"/>
        </w:rPr>
        <w:t xml:space="preserve"> ogni mese</w:t>
      </w:r>
      <w:r w:rsidR="00C715E1" w:rsidRPr="007027DE">
        <w:rPr>
          <w:lang w:val="it-IT"/>
        </w:rPr>
        <w:t xml:space="preserve"> dai nuovi </w:t>
      </w:r>
      <w:r w:rsidRPr="007027DE">
        <w:rPr>
          <w:lang w:val="it-IT"/>
        </w:rPr>
        <w:t>clienti</w:t>
      </w:r>
      <w:r w:rsidR="00C715E1" w:rsidRPr="007027DE">
        <w:rPr>
          <w:lang w:val="it-IT"/>
        </w:rPr>
        <w:t xml:space="preserve">. </w:t>
      </w:r>
      <w:r w:rsidR="002A047E" w:rsidRPr="007027DE">
        <w:rPr>
          <w:lang w:val="it-IT"/>
        </w:rPr>
        <w:t>Per tutto il tempo in cui gli utenti rimarranno</w:t>
      </w:r>
      <w:r w:rsidR="000A1971" w:rsidRPr="007027DE">
        <w:rPr>
          <w:lang w:val="it-IT"/>
        </w:rPr>
        <w:t xml:space="preserve"> associati al suo nominativo, </w:t>
      </w:r>
      <w:r w:rsidR="009A5EB6" w:rsidRPr="007027DE">
        <w:rPr>
          <w:lang w:val="it-IT"/>
        </w:rPr>
        <w:t>beneficeranno sempre dello</w:t>
      </w:r>
      <w:r w:rsidR="00D6228E" w:rsidRPr="007027DE">
        <w:rPr>
          <w:lang w:val="it-IT"/>
        </w:rPr>
        <w:t xml:space="preserve"> </w:t>
      </w:r>
      <w:r w:rsidR="00C715E1" w:rsidRPr="007027DE">
        <w:rPr>
          <w:lang w:val="it-IT"/>
        </w:rPr>
        <w:t xml:space="preserve">sconto </w:t>
      </w:r>
      <w:r w:rsidRPr="007027DE">
        <w:rPr>
          <w:lang w:val="it-IT"/>
        </w:rPr>
        <w:t>del 10%</w:t>
      </w:r>
      <w:r w:rsidR="00416A1E" w:rsidRPr="007027DE">
        <w:rPr>
          <w:lang w:val="it-IT"/>
        </w:rPr>
        <w:t>, spendibile su tutta la gamma Myprotein.</w:t>
      </w:r>
    </w:p>
    <w:p w:rsidR="00EA3258" w:rsidRPr="007027DE" w:rsidRDefault="00C715E1" w:rsidP="00416A1E">
      <w:pPr>
        <w:jc w:val="both"/>
        <w:rPr>
          <w:lang w:val="it-IT"/>
        </w:rPr>
      </w:pPr>
      <w:r w:rsidRPr="007027DE">
        <w:rPr>
          <w:lang w:val="it-IT"/>
        </w:rPr>
        <w:t xml:space="preserve">Compilando il modulo d’iscrizione </w:t>
      </w:r>
      <w:r w:rsidR="00EA3258" w:rsidRPr="007027DE">
        <w:rPr>
          <w:lang w:val="it-IT"/>
        </w:rPr>
        <w:t>Le verrà assegnato un</w:t>
      </w:r>
      <w:r w:rsidRPr="007027DE">
        <w:rPr>
          <w:lang w:val="it-IT"/>
        </w:rPr>
        <w:t xml:space="preserve"> codice prodotto personale da distribuire ai suoi clienti. Come già accennato, </w:t>
      </w:r>
      <w:r w:rsidR="003928EC" w:rsidRPr="007027DE">
        <w:rPr>
          <w:lang w:val="it-IT"/>
        </w:rPr>
        <w:t>gli utenti</w:t>
      </w:r>
      <w:r w:rsidRPr="007027DE">
        <w:rPr>
          <w:lang w:val="it-IT"/>
        </w:rPr>
        <w:t xml:space="preserve"> non devono aver effettuato ordini </w:t>
      </w:r>
      <w:r w:rsidR="000A1971" w:rsidRPr="007027DE">
        <w:rPr>
          <w:lang w:val="it-IT"/>
        </w:rPr>
        <w:t xml:space="preserve">su </w:t>
      </w:r>
      <w:r w:rsidR="00391496" w:rsidRPr="007027DE">
        <w:rPr>
          <w:lang w:val="it-IT"/>
        </w:rPr>
        <w:t>Myp</w:t>
      </w:r>
      <w:r w:rsidR="003928EC" w:rsidRPr="007027DE">
        <w:rPr>
          <w:lang w:val="it-IT"/>
        </w:rPr>
        <w:t>rotein</w:t>
      </w:r>
      <w:r w:rsidRPr="007027DE">
        <w:rPr>
          <w:lang w:val="it-IT"/>
        </w:rPr>
        <w:t xml:space="preserve"> in precedenza</w:t>
      </w:r>
      <w:r w:rsidR="00416A1E" w:rsidRPr="007027DE">
        <w:rPr>
          <w:lang w:val="it-IT"/>
        </w:rPr>
        <w:t>,</w:t>
      </w:r>
      <w:r w:rsidRPr="007027DE">
        <w:rPr>
          <w:lang w:val="it-IT"/>
        </w:rPr>
        <w:t xml:space="preserve"> e</w:t>
      </w:r>
      <w:r w:rsidR="00416A1E" w:rsidRPr="007027DE">
        <w:rPr>
          <w:lang w:val="it-IT"/>
        </w:rPr>
        <w:t xml:space="preserve"> devono</w:t>
      </w:r>
      <w:r w:rsidRPr="007027DE">
        <w:rPr>
          <w:lang w:val="it-IT"/>
        </w:rPr>
        <w:t xml:space="preserve"> essere quindi </w:t>
      </w:r>
      <w:r w:rsidR="003928EC" w:rsidRPr="007027DE">
        <w:rPr>
          <w:lang w:val="it-IT"/>
        </w:rPr>
        <w:t>NUOVI</w:t>
      </w:r>
      <w:r w:rsidRPr="007027DE">
        <w:rPr>
          <w:lang w:val="it-IT"/>
        </w:rPr>
        <w:t xml:space="preserve"> clienti</w:t>
      </w:r>
      <w:r w:rsidR="003928EC" w:rsidRPr="007027DE">
        <w:rPr>
          <w:lang w:val="it-IT"/>
        </w:rPr>
        <w:t xml:space="preserve">. È </w:t>
      </w:r>
      <w:r w:rsidRPr="007027DE">
        <w:rPr>
          <w:lang w:val="it-IT"/>
        </w:rPr>
        <w:t xml:space="preserve">sufficiente </w:t>
      </w:r>
      <w:r w:rsidR="007E33E0" w:rsidRPr="007027DE">
        <w:rPr>
          <w:lang w:val="it-IT"/>
        </w:rPr>
        <w:t xml:space="preserve">che essi immettano il codice sconto al momento dell’ordine in modo che Lei riceva </w:t>
      </w:r>
      <w:r w:rsidR="00EA3258" w:rsidRPr="007027DE">
        <w:rPr>
          <w:lang w:val="it-IT"/>
        </w:rPr>
        <w:t>lo sconto del 7,5%, che verrà accumulato ad ogni utilizzo del codice.</w:t>
      </w:r>
      <w:r w:rsidR="007E33E0" w:rsidRPr="007027DE">
        <w:rPr>
          <w:lang w:val="it-IT"/>
        </w:rPr>
        <w:t xml:space="preserve"> </w:t>
      </w:r>
    </w:p>
    <w:p w:rsidR="007027DE" w:rsidRDefault="00EA3258" w:rsidP="00416A1E">
      <w:pPr>
        <w:jc w:val="both"/>
        <w:rPr>
          <w:lang w:val="it-IT"/>
        </w:rPr>
      </w:pPr>
      <w:r w:rsidRPr="007027DE">
        <w:rPr>
          <w:lang w:val="it-IT"/>
        </w:rPr>
        <w:t>Po</w:t>
      </w:r>
      <w:r w:rsidR="000A1971" w:rsidRPr="007027DE">
        <w:rPr>
          <w:lang w:val="it-IT"/>
        </w:rPr>
        <w:t>trà cancellarsi</w:t>
      </w:r>
      <w:r w:rsidR="007E33E0" w:rsidRPr="007027DE">
        <w:rPr>
          <w:lang w:val="it-IT"/>
        </w:rPr>
        <w:t xml:space="preserve"> dal programma in qualsiasi moment</w:t>
      </w:r>
      <w:r w:rsidR="003928EC" w:rsidRPr="007027DE">
        <w:rPr>
          <w:lang w:val="it-IT"/>
        </w:rPr>
        <w:t xml:space="preserve">o semplicemente comunicandoci la </w:t>
      </w:r>
      <w:r w:rsidR="000A1971" w:rsidRPr="007027DE">
        <w:rPr>
          <w:lang w:val="it-IT"/>
        </w:rPr>
        <w:t xml:space="preserve">richiesta </w:t>
      </w:r>
      <w:r w:rsidR="003928EC" w:rsidRPr="007027DE">
        <w:rPr>
          <w:lang w:val="it-IT"/>
        </w:rPr>
        <w:t>di eliminazione del suo codice. In caso di rinuncia, i</w:t>
      </w:r>
      <w:r w:rsidR="007E33E0" w:rsidRPr="007027DE">
        <w:rPr>
          <w:lang w:val="it-IT"/>
        </w:rPr>
        <w:t xml:space="preserve"> suoi clienti non riceveranno più il codice sconto. </w:t>
      </w:r>
      <w:r w:rsidR="00FF2952" w:rsidRPr="007027DE">
        <w:rPr>
          <w:lang w:val="it-IT"/>
        </w:rPr>
        <w:t xml:space="preserve">A sua volta, </w:t>
      </w:r>
      <w:r w:rsidR="007E33E0" w:rsidRPr="007027DE">
        <w:rPr>
          <w:lang w:val="it-IT"/>
        </w:rPr>
        <w:t>Myprotein si riserva il diritto di cancellare qualsiasi accordo c</w:t>
      </w:r>
      <w:r w:rsidR="003928EC" w:rsidRPr="007027DE">
        <w:rPr>
          <w:lang w:val="it-IT"/>
        </w:rPr>
        <w:t>oi soci qualora vengano violati i termi</w:t>
      </w:r>
      <w:r w:rsidR="00546295" w:rsidRPr="007027DE">
        <w:rPr>
          <w:lang w:val="it-IT"/>
        </w:rPr>
        <w:t>ni e le condizioni del servizio</w:t>
      </w:r>
      <w:r w:rsidR="00E23CA0" w:rsidRPr="007027DE">
        <w:rPr>
          <w:lang w:val="it-IT"/>
        </w:rPr>
        <w:t xml:space="preserve">. </w:t>
      </w:r>
    </w:p>
    <w:p w:rsidR="00B255D1" w:rsidRPr="007027DE" w:rsidRDefault="00EE0284" w:rsidP="00416A1E">
      <w:pPr>
        <w:jc w:val="both"/>
        <w:rPr>
          <w:lang w:val="it-IT"/>
        </w:rPr>
      </w:pPr>
      <w:r w:rsidRPr="007027DE">
        <w:rPr>
          <w:lang w:val="it-IT"/>
        </w:rPr>
        <w:t>Spedisca il modulo</w:t>
      </w:r>
      <w:r w:rsidR="00E23CA0" w:rsidRPr="007027DE">
        <w:rPr>
          <w:lang w:val="it-IT"/>
        </w:rPr>
        <w:t>,</w:t>
      </w:r>
      <w:r w:rsidRPr="007027DE">
        <w:rPr>
          <w:lang w:val="it-IT"/>
        </w:rPr>
        <w:t xml:space="preserve"> </w:t>
      </w:r>
      <w:r w:rsidR="003928EC" w:rsidRPr="007027DE">
        <w:rPr>
          <w:lang w:val="it-IT"/>
        </w:rPr>
        <w:t>completo dei suoi dati</w:t>
      </w:r>
      <w:r w:rsidR="00E23CA0" w:rsidRPr="007027DE">
        <w:rPr>
          <w:lang w:val="it-IT"/>
        </w:rPr>
        <w:t>,</w:t>
      </w:r>
      <w:r w:rsidRPr="007027DE">
        <w:rPr>
          <w:lang w:val="it-IT"/>
        </w:rPr>
        <w:t xml:space="preserve"> via </w:t>
      </w:r>
      <w:r w:rsidR="00E23CA0" w:rsidRPr="007027DE">
        <w:rPr>
          <w:lang w:val="it-IT"/>
        </w:rPr>
        <w:t>e-</w:t>
      </w:r>
      <w:r w:rsidR="003928EC" w:rsidRPr="007027DE">
        <w:rPr>
          <w:lang w:val="it-IT"/>
        </w:rPr>
        <w:t>mail</w:t>
      </w:r>
      <w:r w:rsidRPr="007027DE">
        <w:rPr>
          <w:lang w:val="it-IT"/>
        </w:rPr>
        <w:t xml:space="preserve"> all’indirizzo </w:t>
      </w:r>
      <w:r w:rsidR="00E23CA0" w:rsidRPr="007027DE">
        <w:rPr>
          <w:lang w:val="it-IT"/>
        </w:rPr>
        <w:t xml:space="preserve">di posta elettronica </w:t>
      </w:r>
      <w:hyperlink r:id="rId6" w:history="1">
        <w:r w:rsidR="00B255D1" w:rsidRPr="007027DE">
          <w:rPr>
            <w:rStyle w:val="Collegamentoipertestuale"/>
            <w:color w:val="0066FF"/>
            <w:lang w:val="it-IT"/>
          </w:rPr>
          <w:t>Tom.Killeen@thehutgroup.com</w:t>
        </w:r>
      </w:hyperlink>
      <w:r w:rsidR="00B255D1" w:rsidRPr="007027DE">
        <w:rPr>
          <w:lang w:val="it-IT"/>
        </w:rPr>
        <w:t xml:space="preserve"> </w:t>
      </w:r>
      <w:r w:rsidRPr="007027DE">
        <w:rPr>
          <w:lang w:val="it-IT"/>
        </w:rPr>
        <w:t>come conferma della sua adesione al Progra</w:t>
      </w:r>
      <w:r w:rsidR="003928EC" w:rsidRPr="007027DE">
        <w:rPr>
          <w:lang w:val="it-IT"/>
        </w:rPr>
        <w:t xml:space="preserve">mma di Affiliazione Integrazione </w:t>
      </w:r>
      <w:r w:rsidR="00B72F9E" w:rsidRPr="007027DE">
        <w:rPr>
          <w:lang w:val="it-IT"/>
        </w:rPr>
        <w:t>Sportiv</w:t>
      </w:r>
      <w:r w:rsidR="003928EC" w:rsidRPr="007027DE">
        <w:rPr>
          <w:lang w:val="it-IT"/>
        </w:rPr>
        <w:t>a</w:t>
      </w:r>
      <w:r w:rsidR="00E23CA0" w:rsidRPr="007027DE">
        <w:rPr>
          <w:lang w:val="it-IT"/>
        </w:rPr>
        <w:t xml:space="preserve">, </w:t>
      </w:r>
      <w:r w:rsidRPr="007027DE">
        <w:rPr>
          <w:lang w:val="it-IT"/>
        </w:rPr>
        <w:t>e il suo codice sconto</w:t>
      </w:r>
      <w:r w:rsidR="00E23CA0" w:rsidRPr="007027DE">
        <w:rPr>
          <w:lang w:val="it-IT"/>
        </w:rPr>
        <w:t xml:space="preserve"> personale</w:t>
      </w:r>
      <w:r w:rsidRPr="007027DE">
        <w:rPr>
          <w:lang w:val="it-IT"/>
        </w:rPr>
        <w:t xml:space="preserve"> Le verrà inoltrato entro 48 ore.</w:t>
      </w:r>
      <w:r w:rsidR="00EE4D66" w:rsidRPr="007027DE">
        <w:rPr>
          <w:lang w:val="it-IT"/>
        </w:rPr>
        <w:t xml:space="preserve"> </w:t>
      </w:r>
    </w:p>
    <w:sectPr w:rsidR="00B255D1" w:rsidRPr="007027DE" w:rsidSect="003F5B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20"/>
  <w:hyphenationZone w:val="283"/>
  <w:characterSpacingControl w:val="doNotCompress"/>
  <w:compat/>
  <w:rsids>
    <w:rsidRoot w:val="007B7CA8"/>
    <w:rsid w:val="000021AC"/>
    <w:rsid w:val="000A1971"/>
    <w:rsid w:val="000A44B1"/>
    <w:rsid w:val="00122E31"/>
    <w:rsid w:val="002207F7"/>
    <w:rsid w:val="00262CF3"/>
    <w:rsid w:val="002A047E"/>
    <w:rsid w:val="002E4103"/>
    <w:rsid w:val="00347750"/>
    <w:rsid w:val="00391496"/>
    <w:rsid w:val="003928EC"/>
    <w:rsid w:val="003B5B18"/>
    <w:rsid w:val="003C17D0"/>
    <w:rsid w:val="003C5606"/>
    <w:rsid w:val="003F5BE8"/>
    <w:rsid w:val="00416A1E"/>
    <w:rsid w:val="00461957"/>
    <w:rsid w:val="0049445D"/>
    <w:rsid w:val="00546295"/>
    <w:rsid w:val="005E107C"/>
    <w:rsid w:val="006958B1"/>
    <w:rsid w:val="006968DD"/>
    <w:rsid w:val="007027DE"/>
    <w:rsid w:val="00752DF4"/>
    <w:rsid w:val="00766DE0"/>
    <w:rsid w:val="007B7CA8"/>
    <w:rsid w:val="007E33E0"/>
    <w:rsid w:val="00852642"/>
    <w:rsid w:val="00894D8B"/>
    <w:rsid w:val="008B19DC"/>
    <w:rsid w:val="0091050C"/>
    <w:rsid w:val="00992C49"/>
    <w:rsid w:val="009A30BC"/>
    <w:rsid w:val="009A5EB6"/>
    <w:rsid w:val="009F1D66"/>
    <w:rsid w:val="009F1DCC"/>
    <w:rsid w:val="00AB6C86"/>
    <w:rsid w:val="00B255D1"/>
    <w:rsid w:val="00B72F9E"/>
    <w:rsid w:val="00B90664"/>
    <w:rsid w:val="00BB5CD9"/>
    <w:rsid w:val="00C02A3D"/>
    <w:rsid w:val="00C662D5"/>
    <w:rsid w:val="00C715E1"/>
    <w:rsid w:val="00CD5547"/>
    <w:rsid w:val="00D6228E"/>
    <w:rsid w:val="00DE359A"/>
    <w:rsid w:val="00DE774B"/>
    <w:rsid w:val="00E1004B"/>
    <w:rsid w:val="00E23CA0"/>
    <w:rsid w:val="00E36951"/>
    <w:rsid w:val="00E540CF"/>
    <w:rsid w:val="00EA3258"/>
    <w:rsid w:val="00EA5139"/>
    <w:rsid w:val="00EE0284"/>
    <w:rsid w:val="00EE4D66"/>
    <w:rsid w:val="00EE6830"/>
    <w:rsid w:val="00F357DB"/>
    <w:rsid w:val="00F73130"/>
    <w:rsid w:val="00FF2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F5BE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66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66DE0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766D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B255D1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207F7"/>
    <w:rPr>
      <w:color w:val="800080" w:themeColor="followed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5E107C"/>
    <w:rPr>
      <w:color w:val="808080"/>
    </w:rPr>
  </w:style>
  <w:style w:type="paragraph" w:styleId="Revisione">
    <w:name w:val="Revision"/>
    <w:hidden/>
    <w:uiPriority w:val="99"/>
    <w:semiHidden/>
    <w:rsid w:val="005E107C"/>
    <w:pPr>
      <w:spacing w:after="0" w:line="240" w:lineRule="auto"/>
    </w:pPr>
  </w:style>
  <w:style w:type="character" w:styleId="Rimandocommento">
    <w:name w:val="annotation reference"/>
    <w:basedOn w:val="Carpredefinitoparagrafo"/>
    <w:uiPriority w:val="99"/>
    <w:semiHidden/>
    <w:unhideWhenUsed/>
    <w:rsid w:val="005E107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E107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E107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E107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E107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6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DE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66D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255D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207F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Tom.Killeen@thehutgroup.com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ABCB0A-0872-4E6F-A974-9C644A431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380</Words>
  <Characters>2171</Characters>
  <Application>Microsoft Office Word</Application>
  <DocSecurity>0</DocSecurity>
  <Lines>18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The Hut Group</Company>
  <LinksUpToDate>false</LinksUpToDate>
  <CharactersWithSpaces>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Killeen</dc:creator>
  <dc:description/>
  <cp:lastModifiedBy>Marta Zugnoni</cp:lastModifiedBy>
  <cp:revision>39</cp:revision>
  <dcterms:created xsi:type="dcterms:W3CDTF">2013-05-17T21:07:00Z</dcterms:created>
  <dcterms:modified xsi:type="dcterms:W3CDTF">2013-05-19T10:14:00Z</dcterms:modified>
</cp:coreProperties>
</file>